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2" w:type="dxa"/>
        <w:tblLook w:val="04A0" w:firstRow="1" w:lastRow="0" w:firstColumn="1" w:lastColumn="0" w:noHBand="0" w:noVBand="1"/>
      </w:tblPr>
      <w:tblGrid>
        <w:gridCol w:w="4173"/>
        <w:gridCol w:w="5629"/>
      </w:tblGrid>
      <w:tr w:rsidR="00E365DE" w:rsidRPr="00823305" w14:paraId="686D0DF1" w14:textId="77777777" w:rsidTr="004B5009">
        <w:trPr>
          <w:trHeight w:val="2216"/>
        </w:trPr>
        <w:tc>
          <w:tcPr>
            <w:tcW w:w="4173" w:type="dxa"/>
            <w:shd w:val="clear" w:color="auto" w:fill="auto"/>
          </w:tcPr>
          <w:p w14:paraId="5AA52B68" w14:textId="77777777" w:rsidR="00E365DE" w:rsidRPr="00823305" w:rsidRDefault="00E365DE" w:rsidP="004B5009">
            <w:pPr>
              <w:pStyle w:val="NoSpacing"/>
              <w:rPr>
                <w:b/>
                <w:bCs/>
                <w:szCs w:val="24"/>
              </w:rPr>
            </w:pPr>
          </w:p>
          <w:p w14:paraId="0D7F2819" w14:textId="77777777" w:rsidR="00E365DE" w:rsidRPr="00823305" w:rsidRDefault="00E365DE" w:rsidP="004B5009">
            <w:pPr>
              <w:pStyle w:val="NoSpacing"/>
              <w:rPr>
                <w:b/>
                <w:bCs/>
                <w:szCs w:val="24"/>
              </w:rPr>
            </w:pPr>
          </w:p>
          <w:p w14:paraId="0FA03102" w14:textId="77777777" w:rsidR="00E365DE" w:rsidRDefault="00E365DE" w:rsidP="004B5009">
            <w:pPr>
              <w:pStyle w:val="NoSpacing"/>
              <w:rPr>
                <w:b/>
                <w:bCs/>
                <w:szCs w:val="24"/>
              </w:rPr>
            </w:pPr>
          </w:p>
          <w:p w14:paraId="62320F76" w14:textId="71F6441E" w:rsidR="00E365DE" w:rsidRPr="00823305" w:rsidRDefault="00E365DE" w:rsidP="004B5009">
            <w:pPr>
              <w:pStyle w:val="NoSpacing"/>
              <w:rPr>
                <w:b/>
                <w:bCs/>
                <w:szCs w:val="24"/>
              </w:rPr>
            </w:pPr>
            <w:r w:rsidRPr="00823305">
              <w:rPr>
                <w:b/>
                <w:bCs/>
                <w:szCs w:val="24"/>
              </w:rPr>
              <w:t>To:</w:t>
            </w:r>
          </w:p>
          <w:p w14:paraId="22311B4E" w14:textId="5060CE5D" w:rsidR="00E365DE" w:rsidRDefault="00E365DE" w:rsidP="00E365DE">
            <w:pPr>
              <w:pStyle w:val="NoSpacing"/>
            </w:pPr>
            <w:r w:rsidRPr="00823305">
              <w:rPr>
                <w:szCs w:val="24"/>
              </w:rPr>
              <w:t>[Natural Person]</w:t>
            </w:r>
            <w:r w:rsidRPr="00823305">
              <w:t xml:space="preserve"> </w:t>
            </w:r>
            <w:r>
              <w:t>Name</w:t>
            </w:r>
          </w:p>
          <w:p w14:paraId="2206BE28" w14:textId="330457DA" w:rsidR="00E365DE" w:rsidRDefault="00E365DE" w:rsidP="00E365DE">
            <w:pPr>
              <w:pStyle w:val="NoSpacing"/>
            </w:pPr>
            <w:r>
              <w:t>and address</w:t>
            </w:r>
          </w:p>
          <w:p w14:paraId="1B076883" w14:textId="65246B88" w:rsidR="00E365DE" w:rsidRDefault="00E365DE" w:rsidP="00E365DE">
            <w:pPr>
              <w:pStyle w:val="NoSpacing"/>
            </w:pPr>
            <w:r>
              <w:t xml:space="preserve">of person </w:t>
            </w:r>
          </w:p>
          <w:p w14:paraId="668F4885" w14:textId="06D7F0AF" w:rsidR="00E365DE" w:rsidRDefault="00E365DE" w:rsidP="00E365DE">
            <w:pPr>
              <w:pStyle w:val="NoSpacing"/>
            </w:pPr>
            <w:r>
              <w:t>you are sending</w:t>
            </w:r>
          </w:p>
          <w:p w14:paraId="47B519FD" w14:textId="19C35CEB" w:rsidR="00E365DE" w:rsidRPr="00823305" w:rsidRDefault="00E365DE" w:rsidP="00E365DE">
            <w:pPr>
              <w:pStyle w:val="NoSpacing"/>
            </w:pPr>
            <w:r>
              <w:t>this to</w:t>
            </w:r>
          </w:p>
          <w:p w14:paraId="50F151AE" w14:textId="77777777" w:rsidR="00E365DE" w:rsidRPr="00823305" w:rsidRDefault="00E365DE" w:rsidP="004B5009">
            <w:pPr>
              <w:pStyle w:val="NoSpacing"/>
              <w:rPr>
                <w:szCs w:val="24"/>
              </w:rPr>
            </w:pPr>
          </w:p>
        </w:tc>
        <w:tc>
          <w:tcPr>
            <w:tcW w:w="5629" w:type="dxa"/>
            <w:shd w:val="clear" w:color="auto" w:fill="auto"/>
          </w:tcPr>
          <w:p w14:paraId="54D771F3" w14:textId="77777777" w:rsidR="00E365DE" w:rsidRPr="00823305" w:rsidRDefault="00E365DE" w:rsidP="004B5009">
            <w:pPr>
              <w:pStyle w:val="NoSpacing"/>
              <w:rPr>
                <w:b/>
                <w:bCs/>
                <w:szCs w:val="24"/>
              </w:rPr>
            </w:pPr>
            <w:r w:rsidRPr="00823305">
              <w:rPr>
                <w:b/>
                <w:bCs/>
                <w:szCs w:val="24"/>
              </w:rPr>
              <w:t>From:</w:t>
            </w:r>
          </w:p>
          <w:p w14:paraId="6388630C" w14:textId="6FDC7137" w:rsidR="00E365DE" w:rsidRDefault="00E365DE" w:rsidP="004B5009">
            <w:pPr>
              <w:pStyle w:val="NoSpacing"/>
              <w:rPr>
                <w:szCs w:val="24"/>
              </w:rPr>
            </w:pPr>
            <w:r w:rsidRPr="00823305">
              <w:rPr>
                <w:szCs w:val="24"/>
              </w:rPr>
              <w:t xml:space="preserve">i; a man, </w:t>
            </w:r>
            <w:r>
              <w:rPr>
                <w:szCs w:val="24"/>
              </w:rPr>
              <w:t>Your Name</w:t>
            </w:r>
          </w:p>
          <w:p w14:paraId="78D4FA99" w14:textId="77777777" w:rsidR="00E365DE" w:rsidRDefault="00E365DE" w:rsidP="004B5009">
            <w:pPr>
              <w:pStyle w:val="NoSpacing"/>
              <w:rPr>
                <w:szCs w:val="24"/>
              </w:rPr>
            </w:pPr>
            <w:r>
              <w:rPr>
                <w:szCs w:val="24"/>
              </w:rPr>
              <w:t>and address</w:t>
            </w:r>
          </w:p>
          <w:p w14:paraId="1A5647C9" w14:textId="77777777" w:rsidR="00A97AE7" w:rsidRDefault="00E365DE" w:rsidP="004B5009">
            <w:pPr>
              <w:pStyle w:val="NoSpacing"/>
              <w:rPr>
                <w:szCs w:val="24"/>
              </w:rPr>
            </w:pPr>
            <w:r>
              <w:rPr>
                <w:szCs w:val="24"/>
              </w:rPr>
              <w:t>(</w:t>
            </w:r>
            <w:proofErr w:type="gramStart"/>
            <w:r>
              <w:rPr>
                <w:szCs w:val="24"/>
              </w:rPr>
              <w:t>always</w:t>
            </w:r>
            <w:proofErr w:type="gramEnd"/>
            <w:r>
              <w:rPr>
                <w:szCs w:val="24"/>
              </w:rPr>
              <w:t xml:space="preserve"> put your details on the right, </w:t>
            </w:r>
          </w:p>
          <w:p w14:paraId="71A1D4C9" w14:textId="398ABBE0" w:rsidR="00E365DE" w:rsidRPr="00823305" w:rsidRDefault="00E365DE" w:rsidP="004B5009">
            <w:pPr>
              <w:pStyle w:val="NoSpacing"/>
              <w:rPr>
                <w:szCs w:val="24"/>
              </w:rPr>
            </w:pPr>
            <w:r>
              <w:rPr>
                <w:szCs w:val="24"/>
              </w:rPr>
              <w:t xml:space="preserve">starting above the </w:t>
            </w:r>
            <w:proofErr w:type="gramStart"/>
            <w:r w:rsidRPr="00A97AE7">
              <w:rPr>
                <w:b/>
                <w:bCs/>
                <w:szCs w:val="24"/>
              </w:rPr>
              <w:t>To</w:t>
            </w:r>
            <w:proofErr w:type="gramEnd"/>
            <w:r>
              <w:rPr>
                <w:szCs w:val="24"/>
              </w:rPr>
              <w:t xml:space="preserve"> address.</w:t>
            </w:r>
          </w:p>
        </w:tc>
      </w:tr>
    </w:tbl>
    <w:p w14:paraId="41548F91" w14:textId="77777777" w:rsidR="00E365DE" w:rsidRDefault="00E365DE" w:rsidP="00E365DE">
      <w:pPr>
        <w:shd w:val="clear" w:color="auto" w:fill="FFFFFF"/>
        <w:spacing w:after="0" w:line="240" w:lineRule="auto"/>
        <w:jc w:val="center"/>
        <w:rPr>
          <w:rFonts w:ascii="Calibri" w:eastAsia="Times New Roman" w:hAnsi="Calibri" w:cs="Calibri"/>
          <w:color w:val="000000"/>
          <w:sz w:val="28"/>
          <w:szCs w:val="28"/>
          <w:lang w:eastAsia="en-AU"/>
        </w:rPr>
      </w:pPr>
    </w:p>
    <w:p w14:paraId="7A47B62D" w14:textId="6ECC55A3" w:rsidR="00E365DE" w:rsidRDefault="00E365DE" w:rsidP="00E365DE">
      <w:pPr>
        <w:shd w:val="clear" w:color="auto" w:fill="FFFFFF"/>
        <w:spacing w:after="0" w:line="240" w:lineRule="auto"/>
        <w:jc w:val="center"/>
        <w:rPr>
          <w:rFonts w:ascii="Calibri" w:eastAsia="Times New Roman" w:hAnsi="Calibri" w:cs="Calibri"/>
          <w:b/>
          <w:bCs/>
          <w:color w:val="000000"/>
          <w:sz w:val="28"/>
          <w:szCs w:val="28"/>
          <w:lang w:eastAsia="en-AU"/>
        </w:rPr>
      </w:pPr>
      <w:r w:rsidRPr="00E365DE">
        <w:rPr>
          <w:rFonts w:ascii="Calibri" w:eastAsia="Times New Roman" w:hAnsi="Calibri" w:cs="Calibri"/>
          <w:b/>
          <w:bCs/>
          <w:color w:val="000000"/>
          <w:sz w:val="28"/>
          <w:szCs w:val="28"/>
          <w:lang w:eastAsia="en-AU"/>
        </w:rPr>
        <w:t xml:space="preserve">REQUEST </w:t>
      </w:r>
      <w:r>
        <w:rPr>
          <w:rFonts w:ascii="Calibri" w:eastAsia="Times New Roman" w:hAnsi="Calibri" w:cs="Calibri"/>
          <w:b/>
          <w:bCs/>
          <w:color w:val="000000"/>
          <w:sz w:val="28"/>
          <w:szCs w:val="28"/>
          <w:lang w:eastAsia="en-AU"/>
        </w:rPr>
        <w:t xml:space="preserve">FOR YOU </w:t>
      </w:r>
      <w:r w:rsidRPr="00E365DE">
        <w:rPr>
          <w:rFonts w:ascii="Calibri" w:eastAsia="Times New Roman" w:hAnsi="Calibri" w:cs="Calibri"/>
          <w:b/>
          <w:bCs/>
          <w:color w:val="000000"/>
          <w:sz w:val="28"/>
          <w:szCs w:val="28"/>
          <w:lang w:eastAsia="en-AU"/>
        </w:rPr>
        <w:t>TO OBEY COMMONWEALTH STATUTE LAW </w:t>
      </w:r>
    </w:p>
    <w:p w14:paraId="459B2417" w14:textId="77256B63" w:rsidR="00E365DE" w:rsidRPr="00823305" w:rsidRDefault="00E365DE" w:rsidP="00E365DE">
      <w:pPr>
        <w:pStyle w:val="NormalWeb"/>
        <w:shd w:val="clear" w:color="auto" w:fill="FFFFFF"/>
        <w:spacing w:before="90" w:beforeAutospacing="0" w:after="90" w:afterAutospacing="0"/>
        <w:jc w:val="center"/>
        <w:rPr>
          <w:b/>
          <w:bCs/>
        </w:rPr>
      </w:pPr>
      <w:r w:rsidRPr="00823305">
        <w:rPr>
          <w:b/>
          <w:bCs/>
        </w:rPr>
        <w:t>Notice to Agent is Notice to Princip</w:t>
      </w:r>
      <w:r>
        <w:rPr>
          <w:b/>
          <w:bCs/>
        </w:rPr>
        <w:t>al</w:t>
      </w:r>
      <w:r w:rsidRPr="00823305">
        <w:rPr>
          <w:b/>
          <w:bCs/>
        </w:rPr>
        <w:t xml:space="preserve"> and Notice to Princip</w:t>
      </w:r>
      <w:r>
        <w:rPr>
          <w:b/>
          <w:bCs/>
        </w:rPr>
        <w:t>al</w:t>
      </w:r>
      <w:r w:rsidRPr="00823305">
        <w:rPr>
          <w:b/>
          <w:bCs/>
        </w:rPr>
        <w:t xml:space="preserve"> is Notice to Agent</w:t>
      </w:r>
    </w:p>
    <w:p w14:paraId="2FFE3099" w14:textId="77777777" w:rsidR="00E365DE" w:rsidRPr="00E365DE" w:rsidRDefault="00E365DE" w:rsidP="00E365DE">
      <w:pPr>
        <w:shd w:val="clear" w:color="auto" w:fill="FFFFFF"/>
        <w:spacing w:after="0" w:line="240" w:lineRule="auto"/>
        <w:jc w:val="center"/>
        <w:rPr>
          <w:rFonts w:ascii="Calibri" w:eastAsia="Times New Roman" w:hAnsi="Calibri" w:cs="Calibri"/>
          <w:b/>
          <w:bCs/>
          <w:color w:val="000000"/>
          <w:lang w:eastAsia="en-AU"/>
        </w:rPr>
      </w:pPr>
    </w:p>
    <w:p w14:paraId="2C24D462" w14:textId="77777777" w:rsidR="00E365DE" w:rsidRPr="00E365DE" w:rsidRDefault="00E365DE" w:rsidP="00E365DE">
      <w:pPr>
        <w:shd w:val="clear" w:color="auto" w:fill="FFFFFF"/>
        <w:spacing w:after="0" w:line="240" w:lineRule="auto"/>
        <w:jc w:val="center"/>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w:t>
      </w:r>
    </w:p>
    <w:p w14:paraId="1BF48D25" w14:textId="28496802"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xml:space="preserve">I, …………………………………………. Being a person cited in S 13 Crimes Act 1914 (Cth) as entitled to lodge a Summons and Information against you and your employer, in the Federal Court of Australia, you and the State of </w:t>
      </w:r>
      <w:r>
        <w:rPr>
          <w:rFonts w:ascii="Calibri" w:eastAsia="Times New Roman" w:hAnsi="Calibri" w:cs="Calibri"/>
          <w:color w:val="000000"/>
          <w:sz w:val="28"/>
          <w:szCs w:val="28"/>
          <w:lang w:eastAsia="en-AU"/>
        </w:rPr>
        <w:t>[Your State]</w:t>
      </w:r>
      <w:r w:rsidRPr="00E365DE">
        <w:rPr>
          <w:rFonts w:ascii="Calibri" w:eastAsia="Times New Roman" w:hAnsi="Calibri" w:cs="Calibri"/>
          <w:color w:val="000000"/>
          <w:sz w:val="28"/>
          <w:szCs w:val="28"/>
          <w:lang w:eastAsia="en-AU"/>
        </w:rPr>
        <w:t xml:space="preserve"> or as the case may be, I hereby give NOTICE to you in the following terms.  </w:t>
      </w:r>
    </w:p>
    <w:p w14:paraId="0FD77A3E" w14:textId="777777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w:t>
      </w:r>
    </w:p>
    <w:p w14:paraId="58796008" w14:textId="7B0CA1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You are by S 5 Commonwealth of Australia Constitution Act 1900 bound by all the legitimately enacted Laws of the Commonwealth notwithstanding anything in the laws of any State, and one of those is the International Covenant on Civil and Political Rights which is Schedule 2 to the Australian Human Rights Commission Act 1986. In 2002 three Articles from the Covenant were incorporated into S 268:12 Criminal Code Act 1995 (CTH) severe deprivation of physical liberty, Articles 9, 14 and 15. In Addition</w:t>
      </w:r>
      <w:r>
        <w:rPr>
          <w:rFonts w:ascii="Calibri" w:eastAsia="Times New Roman" w:hAnsi="Calibri" w:cs="Calibri"/>
          <w:color w:val="000000"/>
          <w:sz w:val="28"/>
          <w:szCs w:val="28"/>
          <w:lang w:eastAsia="en-AU"/>
        </w:rPr>
        <w:t>,</w:t>
      </w:r>
      <w:r w:rsidRPr="00E365DE">
        <w:rPr>
          <w:rFonts w:ascii="Calibri" w:eastAsia="Times New Roman" w:hAnsi="Calibri" w:cs="Calibri"/>
          <w:color w:val="000000"/>
          <w:sz w:val="28"/>
          <w:szCs w:val="28"/>
          <w:lang w:eastAsia="en-AU"/>
        </w:rPr>
        <w:t xml:space="preserve"> when that Section is invoked S 268:20 Criminal Code Act 1995 (CTH) becomes activated and that is persecution and failure to obey the Laws of the Commonwealth is persecution of those of us who profess Christianity in the Commonwealth. This incorporates the rights In Articles 6, The Right to Life, Article 7, Free consent or refusal of the jab, Article 18 Freedom of Religion, Article 27 is also freedom of religion. All these MUST be obeyed.  </w:t>
      </w:r>
    </w:p>
    <w:p w14:paraId="436605FF" w14:textId="777777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w:t>
      </w:r>
    </w:p>
    <w:p w14:paraId="3C00E17A" w14:textId="777777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In 2002 the International Criminal Court Act 2002 was enacted and Australia vested jurisdiction in that Court. Chapter 268 Criminal Code Act 1995 (CTH) is a result of Article 7 of the Statute of Rome to which we are signatories. With the wholesale disobedience by the servants and agents of the States of these laws the Prisons could not cope, so the Commonwealth in S 4B Crimes Act 1914 (Cth) has provided that a huge fine applies. For each offence it is $214,000 for an individual and for their employer if a body corporate $1,071.000 per day while the offence continues </w:t>
      </w:r>
    </w:p>
    <w:p w14:paraId="08D6D6FF" w14:textId="777777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lastRenderedPageBreak/>
        <w:t> </w:t>
      </w:r>
    </w:p>
    <w:p w14:paraId="3502A7AA" w14:textId="09112D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Now you know</w:t>
      </w:r>
      <w:r>
        <w:rPr>
          <w:rFonts w:ascii="Calibri" w:eastAsia="Times New Roman" w:hAnsi="Calibri" w:cs="Calibri"/>
          <w:color w:val="000000"/>
          <w:sz w:val="28"/>
          <w:szCs w:val="28"/>
          <w:lang w:eastAsia="en-AU"/>
        </w:rPr>
        <w:t>,</w:t>
      </w:r>
      <w:r w:rsidRPr="00E365DE">
        <w:rPr>
          <w:rFonts w:ascii="Calibri" w:eastAsia="Times New Roman" w:hAnsi="Calibri" w:cs="Calibri"/>
          <w:color w:val="000000"/>
          <w:sz w:val="28"/>
          <w:szCs w:val="28"/>
          <w:lang w:eastAsia="en-AU"/>
        </w:rPr>
        <w:t xml:space="preserve"> </w:t>
      </w:r>
      <w:r>
        <w:rPr>
          <w:rFonts w:ascii="Calibri" w:eastAsia="Times New Roman" w:hAnsi="Calibri" w:cs="Calibri"/>
          <w:color w:val="000000"/>
          <w:sz w:val="28"/>
          <w:szCs w:val="28"/>
          <w:lang w:eastAsia="en-AU"/>
        </w:rPr>
        <w:t>you must</w:t>
      </w:r>
      <w:r w:rsidRPr="00E365DE">
        <w:rPr>
          <w:rFonts w:ascii="Calibri" w:eastAsia="Times New Roman" w:hAnsi="Calibri" w:cs="Calibri"/>
          <w:color w:val="000000"/>
          <w:sz w:val="28"/>
          <w:szCs w:val="28"/>
          <w:lang w:eastAsia="en-AU"/>
        </w:rPr>
        <w:t xml:space="preserve"> cease and desist from participating in this Covid19 madness or pay the consequences. </w:t>
      </w:r>
      <w:r>
        <w:rPr>
          <w:rFonts w:ascii="Calibri" w:eastAsia="Times New Roman" w:hAnsi="Calibri" w:cs="Calibri"/>
          <w:color w:val="000000"/>
          <w:sz w:val="28"/>
          <w:szCs w:val="28"/>
          <w:lang w:eastAsia="en-AU"/>
        </w:rPr>
        <w:t xml:space="preserve">We, the People of the Commonwealth of Australia DEMAND that you obey the law, or you will be held accountable before a jury of your peers. </w:t>
      </w:r>
      <w:r w:rsidRPr="00E365DE">
        <w:rPr>
          <w:rFonts w:ascii="Calibri" w:eastAsia="Times New Roman" w:hAnsi="Calibri" w:cs="Calibri"/>
          <w:color w:val="000000"/>
          <w:sz w:val="28"/>
          <w:szCs w:val="28"/>
          <w:lang w:eastAsia="en-AU"/>
        </w:rPr>
        <w:t> </w:t>
      </w:r>
    </w:p>
    <w:p w14:paraId="41E6F2FC" w14:textId="777777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w:t>
      </w:r>
    </w:p>
    <w:p w14:paraId="5404794C" w14:textId="0F84C1D1" w:rsidR="00E365DE" w:rsidRDefault="00E365DE" w:rsidP="00E365DE">
      <w:pPr>
        <w:shd w:val="clear" w:color="auto" w:fill="FFFFFF"/>
        <w:spacing w:after="0" w:line="240" w:lineRule="auto"/>
        <w:rPr>
          <w:rFonts w:ascii="Calibri" w:eastAsia="Times New Roman" w:hAnsi="Calibri" w:cs="Calibri"/>
          <w:color w:val="000000"/>
          <w:sz w:val="28"/>
          <w:szCs w:val="28"/>
          <w:lang w:eastAsia="en-AU"/>
        </w:rPr>
      </w:pPr>
      <w:r w:rsidRPr="00E365DE">
        <w:rPr>
          <w:rFonts w:ascii="Calibri" w:eastAsia="Times New Roman" w:hAnsi="Calibri" w:cs="Calibri"/>
          <w:color w:val="000000"/>
          <w:sz w:val="28"/>
          <w:szCs w:val="28"/>
          <w:lang w:eastAsia="en-AU"/>
        </w:rPr>
        <w:t>Yours in the utmost of good faith </w:t>
      </w:r>
    </w:p>
    <w:p w14:paraId="730C2938" w14:textId="07DE9F01" w:rsidR="00E365DE" w:rsidRDefault="00E365DE" w:rsidP="00E365DE">
      <w:pPr>
        <w:shd w:val="clear" w:color="auto" w:fill="FFFFFF"/>
        <w:spacing w:after="0" w:line="240" w:lineRule="auto"/>
        <w:rPr>
          <w:rFonts w:ascii="Calibri" w:eastAsia="Times New Roman" w:hAnsi="Calibri" w:cs="Calibri"/>
          <w:b/>
          <w:bCs/>
          <w:color w:val="000000"/>
          <w:sz w:val="28"/>
          <w:szCs w:val="28"/>
          <w:lang w:eastAsia="en-AU"/>
        </w:rPr>
      </w:pPr>
      <w:r>
        <w:rPr>
          <w:rFonts w:ascii="Calibri" w:eastAsia="Times New Roman" w:hAnsi="Calibri" w:cs="Calibri"/>
          <w:b/>
          <w:bCs/>
          <w:color w:val="000000"/>
          <w:sz w:val="28"/>
          <w:szCs w:val="28"/>
          <w:lang w:eastAsia="en-AU"/>
        </w:rPr>
        <w:t>With Just Cause and without vexation</w:t>
      </w:r>
    </w:p>
    <w:p w14:paraId="0286ADED" w14:textId="03CB184C" w:rsidR="00E365DE" w:rsidRDefault="00E365DE" w:rsidP="00E365DE">
      <w:pPr>
        <w:shd w:val="clear" w:color="auto" w:fill="FFFFFF"/>
        <w:spacing w:after="0" w:line="240" w:lineRule="auto"/>
        <w:rPr>
          <w:rFonts w:ascii="Calibri" w:eastAsia="Times New Roman" w:hAnsi="Calibri" w:cs="Calibri"/>
          <w:b/>
          <w:bCs/>
          <w:color w:val="000000"/>
          <w:sz w:val="28"/>
          <w:szCs w:val="28"/>
          <w:lang w:eastAsia="en-AU"/>
        </w:rPr>
      </w:pPr>
    </w:p>
    <w:p w14:paraId="216FBBC2" w14:textId="77777777" w:rsidR="00E365DE" w:rsidRPr="00E365DE" w:rsidRDefault="00E365DE" w:rsidP="00E365DE">
      <w:pPr>
        <w:shd w:val="clear" w:color="auto" w:fill="FFFFFF"/>
        <w:spacing w:after="0" w:line="240" w:lineRule="auto"/>
        <w:rPr>
          <w:rFonts w:ascii="Calibri" w:eastAsia="Times New Roman" w:hAnsi="Calibri" w:cs="Calibri"/>
          <w:b/>
          <w:bCs/>
          <w:color w:val="000000"/>
          <w:lang w:eastAsia="en-AU"/>
        </w:rPr>
      </w:pPr>
    </w:p>
    <w:p w14:paraId="4AAE4AF3" w14:textId="77777777"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4663"/>
      </w:tblGrid>
      <w:tr w:rsidR="00E365DE" w14:paraId="22702FF6" w14:textId="77777777" w:rsidTr="00E365DE">
        <w:tc>
          <w:tcPr>
            <w:tcW w:w="4508" w:type="dxa"/>
          </w:tcPr>
          <w:p w14:paraId="64419663" w14:textId="7D8ECCB3" w:rsidR="00E365DE" w:rsidRPr="00E365DE" w:rsidRDefault="00E365DE" w:rsidP="00E365DE">
            <w:pPr>
              <w:spacing w:after="0" w:line="240" w:lineRule="auto"/>
              <w:rPr>
                <w:rFonts w:ascii="Calibri" w:eastAsia="Times New Roman" w:hAnsi="Calibri" w:cs="Calibri"/>
                <w:b/>
                <w:bCs/>
                <w:color w:val="000000"/>
                <w:sz w:val="28"/>
                <w:szCs w:val="28"/>
                <w:lang w:eastAsia="en-AU"/>
              </w:rPr>
            </w:pPr>
            <w:r>
              <w:rPr>
                <w:rFonts w:ascii="Calibri" w:eastAsia="Times New Roman" w:hAnsi="Calibri" w:cs="Calibri"/>
                <w:b/>
                <w:bCs/>
                <w:color w:val="000000"/>
                <w:sz w:val="28"/>
                <w:szCs w:val="28"/>
                <w:lang w:eastAsia="en-AU"/>
              </w:rPr>
              <w:t>Date:</w:t>
            </w:r>
          </w:p>
        </w:tc>
        <w:tc>
          <w:tcPr>
            <w:tcW w:w="4508" w:type="dxa"/>
          </w:tcPr>
          <w:p w14:paraId="6C072DEF" w14:textId="77777777" w:rsidR="00E365DE" w:rsidRDefault="00E365DE" w:rsidP="00E365DE">
            <w:pPr>
              <w:spacing w:after="0" w:line="240" w:lineRule="auto"/>
              <w:rPr>
                <w:rFonts w:ascii="Calibri" w:eastAsia="Times New Roman" w:hAnsi="Calibri" w:cs="Calibri"/>
                <w:color w:val="000000"/>
                <w:sz w:val="28"/>
                <w:szCs w:val="28"/>
                <w:lang w:eastAsia="en-AU"/>
              </w:rPr>
            </w:pPr>
            <w:r w:rsidRPr="00E365DE">
              <w:rPr>
                <w:rFonts w:ascii="Calibri" w:eastAsia="Times New Roman" w:hAnsi="Calibri" w:cs="Calibri"/>
                <w:color w:val="000000"/>
                <w:sz w:val="28"/>
                <w:szCs w:val="28"/>
                <w:lang w:eastAsia="en-AU"/>
              </w:rPr>
              <w:t>……………………………………………………………</w:t>
            </w:r>
          </w:p>
          <w:p w14:paraId="52FBF86F" w14:textId="77777777" w:rsidR="00E365DE" w:rsidRDefault="00E365DE" w:rsidP="00E365DE">
            <w:pPr>
              <w:spacing w:after="0" w:line="240" w:lineRule="auto"/>
              <w:rPr>
                <w:rFonts w:ascii="Calibri" w:eastAsia="Times New Roman" w:hAnsi="Calibri" w:cs="Calibri"/>
                <w:color w:val="000000"/>
                <w:sz w:val="28"/>
                <w:szCs w:val="28"/>
                <w:lang w:eastAsia="en-AU"/>
              </w:rPr>
            </w:pPr>
            <w:r>
              <w:rPr>
                <w:rFonts w:ascii="Calibri" w:eastAsia="Times New Roman" w:hAnsi="Calibri" w:cs="Calibri"/>
                <w:color w:val="000000"/>
                <w:sz w:val="28"/>
                <w:szCs w:val="28"/>
                <w:lang w:eastAsia="en-AU"/>
              </w:rPr>
              <w:t>[Your First &amp; middle names: Family name</w:t>
            </w:r>
          </w:p>
          <w:p w14:paraId="43334F26" w14:textId="118740A8" w:rsidR="00E365DE" w:rsidRDefault="00E365DE" w:rsidP="00E365DE">
            <w:pPr>
              <w:spacing w:after="0" w:line="240" w:lineRule="auto"/>
              <w:rPr>
                <w:rFonts w:ascii="Calibri" w:eastAsia="Times New Roman" w:hAnsi="Calibri" w:cs="Calibri"/>
                <w:color w:val="000000"/>
                <w:sz w:val="28"/>
                <w:szCs w:val="28"/>
                <w:lang w:eastAsia="en-AU"/>
              </w:rPr>
            </w:pPr>
            <w:r>
              <w:rPr>
                <w:rFonts w:ascii="Calibri" w:eastAsia="Times New Roman" w:hAnsi="Calibri" w:cs="Calibri"/>
                <w:color w:val="000000"/>
                <w:sz w:val="28"/>
                <w:szCs w:val="28"/>
                <w:lang w:eastAsia="en-AU"/>
              </w:rPr>
              <w:t>Thumbprint in Red Ink here</w:t>
            </w:r>
          </w:p>
        </w:tc>
      </w:tr>
    </w:tbl>
    <w:p w14:paraId="1B7E2D2A" w14:textId="222CE634" w:rsidR="00E365DE" w:rsidRPr="00E365DE" w:rsidRDefault="00E365DE" w:rsidP="00E365DE">
      <w:pPr>
        <w:shd w:val="clear" w:color="auto" w:fill="FFFFFF"/>
        <w:spacing w:after="0" w:line="240" w:lineRule="auto"/>
        <w:rPr>
          <w:rFonts w:ascii="Calibri" w:eastAsia="Times New Roman" w:hAnsi="Calibri" w:cs="Calibri"/>
          <w:color w:val="000000"/>
          <w:lang w:eastAsia="en-AU"/>
        </w:rPr>
      </w:pPr>
      <w:r w:rsidRPr="00E365DE">
        <w:rPr>
          <w:rFonts w:ascii="Calibri" w:eastAsia="Times New Roman" w:hAnsi="Calibri" w:cs="Calibri"/>
          <w:color w:val="000000"/>
          <w:sz w:val="28"/>
          <w:szCs w:val="28"/>
          <w:lang w:eastAsia="en-AU"/>
        </w:rPr>
        <w:t> </w:t>
      </w:r>
    </w:p>
    <w:p w14:paraId="0FD349EC" w14:textId="5297526A" w:rsidR="00781C2A" w:rsidRDefault="00781C2A"/>
    <w:p w14:paraId="12418227" w14:textId="77777777" w:rsidR="00E365DE" w:rsidRDefault="00E365DE"/>
    <w:sectPr w:rsidR="00E36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DE"/>
    <w:rsid w:val="00781C2A"/>
    <w:rsid w:val="00A97AE7"/>
    <w:rsid w:val="00BA1E8A"/>
    <w:rsid w:val="00E365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D520"/>
  <w15:chartTrackingRefBased/>
  <w15:docId w15:val="{E80BDB01-A92C-4476-BE39-FC30F2EEB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E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BA1E8A"/>
    <w:pPr>
      <w:spacing w:after="0" w:line="240" w:lineRule="auto"/>
    </w:pPr>
    <w:rPr>
      <w:sz w:val="24"/>
    </w:rPr>
  </w:style>
  <w:style w:type="character" w:customStyle="1" w:styleId="NoSpacingChar">
    <w:name w:val="No Spacing Char"/>
    <w:link w:val="NoSpacing"/>
    <w:uiPriority w:val="1"/>
    <w:rsid w:val="00E365DE"/>
    <w:rPr>
      <w:sz w:val="24"/>
    </w:rPr>
  </w:style>
  <w:style w:type="paragraph" w:styleId="NormalWeb">
    <w:name w:val="Normal (Web)"/>
    <w:basedOn w:val="Normal"/>
    <w:uiPriority w:val="99"/>
    <w:unhideWhenUsed/>
    <w:rsid w:val="00E365DE"/>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table" w:styleId="TableGrid">
    <w:name w:val="Table Grid"/>
    <w:basedOn w:val="TableNormal"/>
    <w:uiPriority w:val="39"/>
    <w:rsid w:val="00E36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2021-08-28T22:46:00Z</dcterms:created>
  <dcterms:modified xsi:type="dcterms:W3CDTF">2021-08-28T22:56:00Z</dcterms:modified>
</cp:coreProperties>
</file>